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EF5" w:rsidRDefault="0013186C">
      <w:pPr>
        <w:rPr>
          <w:b/>
          <w:bCs/>
          <w:sz w:val="36"/>
          <w:szCs w:val="36"/>
          <w:u w:val="single"/>
        </w:rPr>
      </w:pPr>
      <w:r w:rsidRPr="0013186C">
        <w:rPr>
          <w:b/>
          <w:bCs/>
          <w:sz w:val="36"/>
          <w:szCs w:val="36"/>
          <w:u w:val="single"/>
        </w:rPr>
        <w:t>INFORMACE O PALÁNOVANÉM PŘERUŠENÍ DODÁVKY ELAKTŘINY</w:t>
      </w:r>
    </w:p>
    <w:p w:rsidR="0013186C" w:rsidRPr="0013186C" w:rsidRDefault="0013186C">
      <w:pPr>
        <w:rPr>
          <w:b/>
          <w:bCs/>
          <w:sz w:val="36"/>
          <w:szCs w:val="36"/>
          <w:u w:val="single"/>
        </w:rPr>
      </w:pPr>
    </w:p>
    <w:p w:rsidR="007B2EF5" w:rsidRDefault="007B2EF5" w:rsidP="007B2E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B2EF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11.06.2020 (07:30 - 13:30) - plánovaná odstávka č. 110060714044 </w:t>
      </w:r>
    </w:p>
    <w:p w:rsidR="0013186C" w:rsidRPr="007B2EF5" w:rsidRDefault="0013186C" w:rsidP="007B2E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:rsidR="007B2EF5" w:rsidRPr="007B2EF5" w:rsidRDefault="007B2EF5" w:rsidP="007B2EF5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7B2EF5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Nová </w:t>
      </w:r>
      <w:r w:rsidR="0013186C" w:rsidRPr="007B2EF5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Ves – Nová</w:t>
      </w:r>
      <w:r w:rsidRPr="007B2EF5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Ves, okres Domažlice</w:t>
      </w:r>
    </w:p>
    <w:p w:rsidR="0013186C" w:rsidRPr="007B2EF5" w:rsidRDefault="007B2EF5" w:rsidP="007B2EF5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7B2EF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Nová Ves</w:t>
      </w:r>
      <w:r w:rsidR="0013186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č. pop.</w:t>
      </w:r>
    </w:p>
    <w:p w:rsidR="007B2EF5" w:rsidRPr="007B2EF5" w:rsidRDefault="007B2EF5" w:rsidP="007B2E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7B2EF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11, 12, 14, 15, 16, 17, 18/18R, 19, 20, 21, 23, 24, 25, 27, 40, 42, 43, 46, 47, 55, 56, 58, 62, parc. č. 28/2, č. p.1855</w:t>
      </w:r>
    </w:p>
    <w:p w:rsidR="007B2EF5" w:rsidRDefault="007B2EF5"/>
    <w:sectPr w:rsidR="007B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5"/>
    <w:rsid w:val="0013186C"/>
    <w:rsid w:val="007B2EF5"/>
    <w:rsid w:val="008D236F"/>
    <w:rsid w:val="00E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48A6B"/>
  <w15:chartTrackingRefBased/>
  <w15:docId w15:val="{9FCDFC44-7841-4ECB-B8D3-1F5779DA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88F"/>
  </w:style>
  <w:style w:type="paragraph" w:styleId="Nadpis3">
    <w:name w:val="heading 3"/>
    <w:basedOn w:val="Normln"/>
    <w:link w:val="Nadpis3Char"/>
    <w:uiPriority w:val="9"/>
    <w:qFormat/>
    <w:rsid w:val="00E14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48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1">
    <w:name w:val="fl1"/>
    <w:basedOn w:val="Standardnpsmoodstavce"/>
    <w:rsid w:val="007B2EF5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7B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30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125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84579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8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66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77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460682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260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7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1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2020-05-24T15:51:00Z</cp:lastPrinted>
  <dcterms:created xsi:type="dcterms:W3CDTF">2020-05-24T14:57:00Z</dcterms:created>
  <dcterms:modified xsi:type="dcterms:W3CDTF">2020-05-24T15:51:00Z</dcterms:modified>
</cp:coreProperties>
</file>